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E4" w:rsidRDefault="00AD3DE4" w:rsidP="00AD3DE4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SAFETY</w:t>
      </w:r>
    </w:p>
    <w:p w:rsidR="00AD3DE4" w:rsidRDefault="00AD3DE4" w:rsidP="00AD3DE4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All Volunteers Should Be Advised Of Safety</w:t>
      </w:r>
    </w:p>
    <w:p w:rsidR="00AD3DE4" w:rsidRDefault="00AD3DE4" w:rsidP="00AD3DE4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“RULES OF THE ROAD”</w:t>
      </w:r>
    </w:p>
    <w:p w:rsidR="00AD3DE4" w:rsidRDefault="00AD3DE4" w:rsidP="00AD3DE4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What to Wear,</w:t>
      </w:r>
    </w:p>
    <w:p w:rsidR="00AD3DE4" w:rsidRDefault="00AD3DE4" w:rsidP="00AD3DE4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Dress for the Occasion</w:t>
      </w:r>
    </w:p>
    <w:p w:rsidR="00AD3DE4" w:rsidRPr="000D47DB" w:rsidRDefault="00AD3DE4" w:rsidP="00AD3D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Clothing light or bright colored.</w:t>
      </w:r>
    </w:p>
    <w:p w:rsidR="00AD3DE4" w:rsidRPr="000D47DB" w:rsidRDefault="00AD3DE4" w:rsidP="00AD3D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Durable or heavy shoes, boots, pants, tops, jackets, hats. Boots are recommended, with</w:t>
      </w:r>
    </w:p>
    <w:p w:rsidR="00AD3DE4" w:rsidRPr="000D47DB" w:rsidRDefault="00AD3DE4" w:rsidP="00AD3D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proofErr w:type="gramStart"/>
      <w:r w:rsidRPr="000D47DB">
        <w:rPr>
          <w:rFonts w:ascii="TimesNewRoman" w:hAnsi="TimesNewRoman" w:cs="TimesNewRoman"/>
        </w:rPr>
        <w:t>ankle</w:t>
      </w:r>
      <w:proofErr w:type="gramEnd"/>
      <w:r w:rsidRPr="000D47DB">
        <w:rPr>
          <w:rFonts w:ascii="TimesNewRoman" w:hAnsi="TimesNewRoman" w:cs="TimesNewRoman"/>
        </w:rPr>
        <w:t xml:space="preserve"> support preferable.</w:t>
      </w:r>
    </w:p>
    <w:p w:rsidR="00AD3DE4" w:rsidRPr="000D47DB" w:rsidRDefault="00AD3DE4" w:rsidP="00AD3D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Gloves for working—to protect against sharp objects and wet weather.</w:t>
      </w:r>
    </w:p>
    <w:p w:rsidR="00AD3DE4" w:rsidRPr="000D47DB" w:rsidRDefault="00AD3DE4" w:rsidP="00AD3D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Layers of clothing for inclement weather.</w:t>
      </w:r>
    </w:p>
    <w:p w:rsidR="00AD3DE4" w:rsidRPr="000D47DB" w:rsidRDefault="00AD3DE4" w:rsidP="00AD3DE4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D47DB">
        <w:rPr>
          <w:rFonts w:ascii="TimesNewRoman,Bold" w:hAnsi="TimesNewRoman,Bold" w:cs="TimesNewRoman,Bold"/>
          <w:b/>
          <w:bCs/>
          <w:sz w:val="24"/>
          <w:szCs w:val="24"/>
        </w:rPr>
        <w:t>How to Behave,</w:t>
      </w:r>
    </w:p>
    <w:p w:rsidR="00AD3DE4" w:rsidRPr="000D47DB" w:rsidRDefault="00AD3DE4" w:rsidP="00AD3DE4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D47DB">
        <w:rPr>
          <w:rFonts w:ascii="TimesNewRoman,Bold" w:hAnsi="TimesNewRoman,Bold" w:cs="TimesNewRoman,Bold"/>
          <w:b/>
          <w:bCs/>
          <w:sz w:val="24"/>
          <w:szCs w:val="24"/>
        </w:rPr>
        <w:t>Safely and Sensibly</w:t>
      </w:r>
    </w:p>
    <w:p w:rsidR="00AD3DE4" w:rsidRPr="000D47DB" w:rsidRDefault="00AD3DE4" w:rsidP="00AD3D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Team up, to Green Up. Work with partners or teams.</w:t>
      </w:r>
    </w:p>
    <w:p w:rsidR="00AD3DE4" w:rsidRPr="000D47DB" w:rsidRDefault="00AD3DE4" w:rsidP="00AD3D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Work on the left side of the road, facing oncoming traffic.</w:t>
      </w:r>
    </w:p>
    <w:p w:rsidR="00AD3DE4" w:rsidRPr="000D47DB" w:rsidRDefault="00AD3DE4" w:rsidP="00AD3D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Work one side of a roadway at a time. Travel by vehicle to the other side.</w:t>
      </w:r>
    </w:p>
    <w:p w:rsidR="00AD3DE4" w:rsidRPr="000D47DB" w:rsidRDefault="00AD3DE4" w:rsidP="00AD3D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Keep vehicles on same side of roadway as the volunteers.</w:t>
      </w:r>
    </w:p>
    <w:p w:rsidR="00AD3DE4" w:rsidRPr="000D47DB" w:rsidRDefault="00AD3DE4" w:rsidP="00AD3D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Park all vehicles well clear of roadway, 10 feet from shoulder.</w:t>
      </w:r>
    </w:p>
    <w:p w:rsidR="00AD3DE4" w:rsidRPr="000D47DB" w:rsidRDefault="00AD3DE4" w:rsidP="00AD3D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Watch footing when working on slopes.</w:t>
      </w:r>
    </w:p>
    <w:p w:rsidR="00AD3DE4" w:rsidRPr="000D47DB" w:rsidRDefault="00AD3DE4" w:rsidP="00AD3D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Avoid overexertion. Take breaks. Drink water.</w:t>
      </w:r>
    </w:p>
    <w:p w:rsidR="00AD3DE4" w:rsidRPr="000D47DB" w:rsidRDefault="00AD3DE4" w:rsidP="00AD3D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Do not remove dead animals or suspected toxic or hazardous waste. Inform leaders who</w:t>
      </w:r>
    </w:p>
    <w:p w:rsidR="00AD3DE4" w:rsidRPr="000D47DB" w:rsidRDefault="00AD3DE4" w:rsidP="00AD3D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can then inform proper authorities, such as town or state road maintenance personnel or</w:t>
      </w:r>
    </w:p>
    <w:p w:rsidR="00AD3DE4" w:rsidRPr="000D47DB" w:rsidRDefault="00AD3DE4" w:rsidP="00AD3D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proofErr w:type="gramStart"/>
      <w:r w:rsidRPr="000D47DB">
        <w:rPr>
          <w:rFonts w:ascii="TimesNewRoman" w:hAnsi="TimesNewRoman" w:cs="TimesNewRoman"/>
        </w:rPr>
        <w:t>the</w:t>
      </w:r>
      <w:proofErr w:type="gramEnd"/>
      <w:r w:rsidRPr="000D47DB">
        <w:rPr>
          <w:rFonts w:ascii="TimesNewRoman" w:hAnsi="TimesNewRoman" w:cs="TimesNewRoman"/>
        </w:rPr>
        <w:t xml:space="preserve"> State Police.</w:t>
      </w:r>
    </w:p>
    <w:p w:rsidR="00AD3DE4" w:rsidRPr="000D47DB" w:rsidRDefault="00AD3DE4" w:rsidP="00AD3DE4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 w:rsidRPr="000D47DB">
        <w:rPr>
          <w:rFonts w:ascii="TimesNewRoman,Bold" w:hAnsi="TimesNewRoman,Bold" w:cs="TimesNewRoman,Bold"/>
          <w:b/>
          <w:bCs/>
          <w:sz w:val="24"/>
          <w:szCs w:val="24"/>
        </w:rPr>
        <w:t>Also…</w:t>
      </w:r>
      <w:proofErr w:type="gramEnd"/>
    </w:p>
    <w:p w:rsidR="00AD3DE4" w:rsidRPr="000D47DB" w:rsidRDefault="00AD3DE4" w:rsidP="00AD3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Keep a First Aid kit available.</w:t>
      </w:r>
    </w:p>
    <w:p w:rsidR="00AD3DE4" w:rsidRPr="000D47DB" w:rsidRDefault="00AD3DE4" w:rsidP="00AD3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For safety of children, adult supervisors should always be present.</w:t>
      </w:r>
    </w:p>
    <w:p w:rsidR="00AD3DE4" w:rsidRPr="000D47DB" w:rsidRDefault="00AD3DE4" w:rsidP="00AD3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The coordinator could keep a list of drivers’ names and names of children going with</w:t>
      </w:r>
    </w:p>
    <w:p w:rsidR="00AD3DE4" w:rsidRPr="000D47DB" w:rsidRDefault="00AD3DE4" w:rsidP="00AD3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proofErr w:type="gramStart"/>
      <w:r w:rsidRPr="000D47DB">
        <w:rPr>
          <w:rFonts w:ascii="TimesNewRoman" w:hAnsi="TimesNewRoman" w:cs="TimesNewRoman"/>
        </w:rPr>
        <w:t>those</w:t>
      </w:r>
      <w:proofErr w:type="gramEnd"/>
      <w:r w:rsidRPr="000D47DB">
        <w:rPr>
          <w:rFonts w:ascii="TimesNewRoman" w:hAnsi="TimesNewRoman" w:cs="TimesNewRoman"/>
        </w:rPr>
        <w:t xml:space="preserve"> drivers and their destinations.</w:t>
      </w:r>
    </w:p>
    <w:p w:rsidR="00AD3DE4" w:rsidRPr="000D47DB" w:rsidRDefault="00AD3DE4" w:rsidP="00AD3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For safety of children working in groups—two cars should be assigned to each group.</w:t>
      </w:r>
    </w:p>
    <w:p w:rsidR="00AD3DE4" w:rsidRPr="000D47DB" w:rsidRDefault="00AD3DE4" w:rsidP="00AD3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 w:rsidRPr="000D47DB">
        <w:rPr>
          <w:rFonts w:ascii="TimesNewRoman" w:hAnsi="TimesNewRoman" w:cs="TimesNewRoman"/>
        </w:rPr>
        <w:t>The first car would serve as the “lead/caution” car. The second would pull up the rear</w:t>
      </w:r>
    </w:p>
    <w:p w:rsidR="00AD3DE4" w:rsidRPr="000D47DB" w:rsidRDefault="00AD3DE4" w:rsidP="00AD3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proofErr w:type="gramStart"/>
      <w:r w:rsidRPr="000D47DB">
        <w:rPr>
          <w:rFonts w:ascii="TimesNewRoman" w:hAnsi="TimesNewRoman" w:cs="TimesNewRoman"/>
        </w:rPr>
        <w:t>with</w:t>
      </w:r>
      <w:proofErr w:type="gramEnd"/>
      <w:r w:rsidRPr="000D47DB">
        <w:rPr>
          <w:rFonts w:ascii="TimesNewRoman" w:hAnsi="TimesNewRoman" w:cs="TimesNewRoman"/>
        </w:rPr>
        <w:t xml:space="preserve"> the children working between the cars in a “safety zone”.</w:t>
      </w:r>
    </w:p>
    <w:p w:rsidR="00374C10" w:rsidRDefault="00374C10">
      <w:bookmarkStart w:id="0" w:name="_GoBack"/>
      <w:bookmarkEnd w:id="0"/>
    </w:p>
    <w:sectPr w:rsidR="0037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46B"/>
    <w:multiLevelType w:val="hybridMultilevel"/>
    <w:tmpl w:val="6D9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3510E"/>
    <w:multiLevelType w:val="hybridMultilevel"/>
    <w:tmpl w:val="B75E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48F6"/>
    <w:multiLevelType w:val="hybridMultilevel"/>
    <w:tmpl w:val="8A1C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E4"/>
    <w:rsid w:val="00374C10"/>
    <w:rsid w:val="00A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2013-02-20T13:25:00Z</dcterms:created>
  <dcterms:modified xsi:type="dcterms:W3CDTF">2013-02-20T13:25:00Z</dcterms:modified>
</cp:coreProperties>
</file>